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16" w:rsidRPr="00957F00" w:rsidRDefault="008F7616" w:rsidP="008F761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8F7616" w:rsidRPr="008F7616" w:rsidRDefault="008F7616" w:rsidP="008F761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8F7616" w:rsidRPr="00957F00" w:rsidRDefault="008F7616" w:rsidP="008F7616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957F00">
        <w:rPr>
          <w:rFonts w:ascii="Arial" w:hAnsi="Arial" w:cs="Arial"/>
          <w:sz w:val="28"/>
          <w:szCs w:val="28"/>
        </w:rPr>
        <w:t>третьего</w:t>
      </w:r>
      <w:proofErr w:type="gramEnd"/>
      <w:r w:rsidRPr="00957F00">
        <w:rPr>
          <w:rFonts w:ascii="Arial" w:hAnsi="Arial" w:cs="Arial"/>
          <w:sz w:val="28"/>
          <w:szCs w:val="28"/>
        </w:rPr>
        <w:t xml:space="preserve"> созыва</w:t>
      </w:r>
    </w:p>
    <w:p w:rsidR="008F7616" w:rsidRPr="00957F00" w:rsidRDefault="008F7616" w:rsidP="008F7616">
      <w:pPr>
        <w:jc w:val="center"/>
        <w:rPr>
          <w:rFonts w:ascii="Arial" w:hAnsi="Arial" w:cs="Arial"/>
          <w:sz w:val="28"/>
          <w:szCs w:val="28"/>
        </w:rPr>
      </w:pPr>
    </w:p>
    <w:p w:rsidR="008F7616" w:rsidRPr="00957F00" w:rsidRDefault="008F7616" w:rsidP="008F7616">
      <w:pPr>
        <w:jc w:val="center"/>
        <w:rPr>
          <w:rFonts w:ascii="Arial" w:hAnsi="Arial" w:cs="Arial"/>
          <w:sz w:val="28"/>
          <w:szCs w:val="28"/>
        </w:rPr>
      </w:pPr>
    </w:p>
    <w:p w:rsidR="008F7616" w:rsidRPr="00957F00" w:rsidRDefault="008F7616" w:rsidP="008F7616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957F00">
        <w:rPr>
          <w:rFonts w:ascii="Arial" w:hAnsi="Arial" w:cs="Arial"/>
          <w:b/>
          <w:spacing w:val="80"/>
          <w:sz w:val="28"/>
          <w:szCs w:val="28"/>
        </w:rPr>
        <w:t>РЕШЕНИЕ</w:t>
      </w:r>
    </w:p>
    <w:p w:rsidR="008F7616" w:rsidRPr="007913B1" w:rsidRDefault="008F7616" w:rsidP="008F761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F7616" w:rsidRPr="007913B1" w:rsidTr="005551F1">
        <w:tc>
          <w:tcPr>
            <w:tcW w:w="1710" w:type="dxa"/>
            <w:tcBorders>
              <w:bottom w:val="single" w:sz="1" w:space="0" w:color="000000"/>
            </w:tcBorders>
          </w:tcPr>
          <w:p w:rsidR="008F7616" w:rsidRPr="007913B1" w:rsidRDefault="002B56AD" w:rsidP="008F761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F7616">
              <w:rPr>
                <w:sz w:val="28"/>
                <w:szCs w:val="28"/>
              </w:rPr>
              <w:t>.12.2016</w:t>
            </w:r>
          </w:p>
        </w:tc>
        <w:tc>
          <w:tcPr>
            <w:tcW w:w="6060" w:type="dxa"/>
          </w:tcPr>
          <w:p w:rsidR="008F7616" w:rsidRPr="007913B1" w:rsidRDefault="008F7616" w:rsidP="005551F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F7616" w:rsidRPr="007913B1" w:rsidRDefault="008F7616" w:rsidP="005551F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8F7616" w:rsidRPr="007913B1" w:rsidTr="005551F1">
        <w:tc>
          <w:tcPr>
            <w:tcW w:w="1710" w:type="dxa"/>
          </w:tcPr>
          <w:p w:rsidR="008F7616" w:rsidRPr="007913B1" w:rsidRDefault="008F7616" w:rsidP="005551F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F7616" w:rsidRPr="00CF49FB" w:rsidRDefault="008F7616" w:rsidP="005551F1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8F7616" w:rsidRPr="007913B1" w:rsidRDefault="008F7616" w:rsidP="005551F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7616" w:rsidRPr="007913B1" w:rsidRDefault="008F7616" w:rsidP="008F7616">
      <w:pPr>
        <w:rPr>
          <w:sz w:val="28"/>
          <w:szCs w:val="28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  <w:gridCol w:w="9239"/>
        <w:gridCol w:w="1544"/>
      </w:tblGrid>
      <w:tr w:rsidR="008F7616" w:rsidRPr="00C21A57" w:rsidTr="005551F1">
        <w:tc>
          <w:tcPr>
            <w:tcW w:w="130" w:type="dxa"/>
          </w:tcPr>
          <w:p w:rsidR="008F7616" w:rsidRPr="007913B1" w:rsidRDefault="008F7616" w:rsidP="005551F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8F7616" w:rsidRPr="005B4500" w:rsidRDefault="008F7616" w:rsidP="005551F1">
            <w:pPr>
              <w:jc w:val="center"/>
              <w:rPr>
                <w:sz w:val="26"/>
                <w:szCs w:val="26"/>
                <w:lang w:val="ru-RU"/>
              </w:rPr>
            </w:pPr>
            <w:r w:rsidRPr="005B4500">
              <w:rPr>
                <w:b/>
                <w:sz w:val="26"/>
                <w:szCs w:val="26"/>
                <w:lang w:val="ru-RU"/>
              </w:rPr>
              <w:t>О  проекте бюджета поселения на 2017 год и плановый период 2018, 2019 годов</w:t>
            </w:r>
          </w:p>
        </w:tc>
        <w:tc>
          <w:tcPr>
            <w:tcW w:w="1544" w:type="dxa"/>
          </w:tcPr>
          <w:p w:rsidR="008F7616" w:rsidRPr="007913B1" w:rsidRDefault="008F7616" w:rsidP="005551F1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8F7616" w:rsidRPr="00957F00" w:rsidRDefault="002B56AD" w:rsidP="002B56AD">
      <w:pPr>
        <w:tabs>
          <w:tab w:val="left" w:pos="1211"/>
        </w:tabs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8F7616" w:rsidRPr="00957F00">
        <w:rPr>
          <w:sz w:val="26"/>
          <w:szCs w:val="26"/>
          <w:lang w:val="ru-RU"/>
        </w:rPr>
        <w:t>На основании Устава муниципального образования Юрьевское сельское поселение Котельничского района  Кировской  области, статьи 50 Положения о бюджетном процессе Юрьевская сельская Дума Котельничского района  Кировской  области РЕШИЛА:</w:t>
      </w:r>
    </w:p>
    <w:p w:rsidR="008F7616" w:rsidRPr="008F7616" w:rsidRDefault="008F7616" w:rsidP="002B56AD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851" w:hanging="176"/>
        <w:jc w:val="both"/>
        <w:rPr>
          <w:sz w:val="26"/>
          <w:szCs w:val="26"/>
        </w:rPr>
      </w:pPr>
      <w:r w:rsidRPr="008F7616">
        <w:rPr>
          <w:sz w:val="26"/>
          <w:szCs w:val="26"/>
        </w:rPr>
        <w:t>Утвердить бюджет муниципального образования Юрье</w:t>
      </w:r>
      <w:r>
        <w:rPr>
          <w:sz w:val="26"/>
          <w:szCs w:val="26"/>
        </w:rPr>
        <w:t>вское сельское поселение на 2017</w:t>
      </w:r>
      <w:r w:rsidRPr="008F7616">
        <w:rPr>
          <w:sz w:val="26"/>
          <w:szCs w:val="26"/>
        </w:rPr>
        <w:t xml:space="preserve"> год в первом чтении по доходам в сумме </w:t>
      </w:r>
      <w:r>
        <w:rPr>
          <w:sz w:val="26"/>
          <w:szCs w:val="26"/>
        </w:rPr>
        <w:t>2291,70</w:t>
      </w:r>
      <w:r w:rsidRPr="008F7616">
        <w:rPr>
          <w:sz w:val="26"/>
          <w:szCs w:val="26"/>
        </w:rPr>
        <w:t xml:space="preserve"> тысяч рублей,  по расходам в сумме </w:t>
      </w:r>
      <w:r>
        <w:rPr>
          <w:sz w:val="26"/>
          <w:szCs w:val="26"/>
        </w:rPr>
        <w:t>2291,70</w:t>
      </w:r>
      <w:r w:rsidRPr="008F7616">
        <w:rPr>
          <w:sz w:val="26"/>
          <w:szCs w:val="26"/>
        </w:rPr>
        <w:t xml:space="preserve"> тысяч рублей</w:t>
      </w:r>
      <w:proofErr w:type="gramStart"/>
      <w:r w:rsidRPr="008F7616">
        <w:rPr>
          <w:sz w:val="26"/>
          <w:szCs w:val="26"/>
        </w:rPr>
        <w:t>.</w:t>
      </w:r>
      <w:proofErr w:type="gramEnd"/>
      <w:r w:rsidRPr="008F7616">
        <w:rPr>
          <w:sz w:val="26"/>
          <w:szCs w:val="26"/>
        </w:rPr>
        <w:t xml:space="preserve"> (</w:t>
      </w:r>
      <w:proofErr w:type="gramStart"/>
      <w:r w:rsidRPr="008F7616">
        <w:rPr>
          <w:sz w:val="26"/>
          <w:szCs w:val="26"/>
        </w:rPr>
        <w:t>с</w:t>
      </w:r>
      <w:proofErr w:type="gramEnd"/>
      <w:r w:rsidRPr="008F7616">
        <w:rPr>
          <w:sz w:val="26"/>
          <w:szCs w:val="26"/>
        </w:rPr>
        <w:t>огласно приложения по объёму расходов и доходов).</w:t>
      </w:r>
    </w:p>
    <w:p w:rsidR="008F7616" w:rsidRPr="008F7616" w:rsidRDefault="008F7616" w:rsidP="002B56A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851" w:hanging="176"/>
        <w:jc w:val="both"/>
        <w:rPr>
          <w:sz w:val="26"/>
          <w:szCs w:val="26"/>
          <w:lang w:val="ru-RU"/>
        </w:rPr>
      </w:pPr>
      <w:r w:rsidRPr="008F7616">
        <w:rPr>
          <w:sz w:val="26"/>
          <w:szCs w:val="26"/>
          <w:lang w:val="ru-RU"/>
        </w:rPr>
        <w:t>Утвердить проект бюджета муниц</w:t>
      </w:r>
      <w:r>
        <w:rPr>
          <w:sz w:val="26"/>
          <w:szCs w:val="26"/>
          <w:lang w:val="ru-RU"/>
        </w:rPr>
        <w:t xml:space="preserve">ипального образования Юрьевское </w:t>
      </w:r>
      <w:r w:rsidRPr="008F7616">
        <w:rPr>
          <w:sz w:val="26"/>
          <w:szCs w:val="26"/>
          <w:lang w:val="ru-RU"/>
        </w:rPr>
        <w:t>сел</w:t>
      </w:r>
      <w:r>
        <w:rPr>
          <w:sz w:val="26"/>
          <w:szCs w:val="26"/>
          <w:lang w:val="ru-RU"/>
        </w:rPr>
        <w:t>ьское поселение в первом чтении:</w:t>
      </w:r>
    </w:p>
    <w:p w:rsidR="008F7616" w:rsidRPr="008F7616" w:rsidRDefault="008F7616" w:rsidP="002B56AD">
      <w:pPr>
        <w:tabs>
          <w:tab w:val="left" w:pos="1920"/>
        </w:tabs>
        <w:spacing w:line="360" w:lineRule="auto"/>
        <w:ind w:left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а) на плановый период 2018</w:t>
      </w:r>
      <w:r w:rsidRPr="008F7616">
        <w:rPr>
          <w:sz w:val="26"/>
          <w:szCs w:val="26"/>
          <w:lang w:val="ru-RU"/>
        </w:rPr>
        <w:t xml:space="preserve"> года по доходам в сумме </w:t>
      </w:r>
      <w:r w:rsidR="002B56AD">
        <w:rPr>
          <w:sz w:val="26"/>
          <w:szCs w:val="26"/>
          <w:lang w:val="ru-RU"/>
        </w:rPr>
        <w:t>2276,23</w:t>
      </w:r>
      <w:r w:rsidRPr="008F7616">
        <w:rPr>
          <w:sz w:val="26"/>
          <w:szCs w:val="26"/>
          <w:lang w:val="ru-RU"/>
        </w:rPr>
        <w:t xml:space="preserve"> тысяч рублей, по расходам в сумме </w:t>
      </w:r>
      <w:r w:rsidR="002B56AD">
        <w:rPr>
          <w:sz w:val="26"/>
          <w:szCs w:val="26"/>
          <w:lang w:val="ru-RU"/>
        </w:rPr>
        <w:t>2276,23</w:t>
      </w:r>
      <w:r w:rsidRPr="008F7616">
        <w:rPr>
          <w:sz w:val="26"/>
          <w:szCs w:val="26"/>
          <w:lang w:val="ru-RU"/>
        </w:rPr>
        <w:t xml:space="preserve"> тысяч рублей.</w:t>
      </w:r>
    </w:p>
    <w:p w:rsidR="008F7616" w:rsidRPr="008F7616" w:rsidRDefault="008F7616" w:rsidP="002B56AD">
      <w:pPr>
        <w:tabs>
          <w:tab w:val="left" w:pos="1920"/>
        </w:tabs>
        <w:spacing w:line="360" w:lineRule="auto"/>
        <w:ind w:left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б)  на плановый период 2019</w:t>
      </w:r>
      <w:r w:rsidRPr="008F7616">
        <w:rPr>
          <w:sz w:val="26"/>
          <w:szCs w:val="26"/>
          <w:lang w:val="ru-RU"/>
        </w:rPr>
        <w:t xml:space="preserve"> года по доходам в сумме </w:t>
      </w:r>
      <w:r w:rsidR="002B56AD">
        <w:rPr>
          <w:sz w:val="26"/>
          <w:szCs w:val="26"/>
          <w:lang w:val="ru-RU"/>
        </w:rPr>
        <w:t>2301,33</w:t>
      </w:r>
      <w:r w:rsidRPr="008F7616">
        <w:rPr>
          <w:sz w:val="26"/>
          <w:szCs w:val="26"/>
          <w:lang w:val="ru-RU"/>
        </w:rPr>
        <w:t xml:space="preserve"> тысяч рублей, по расходам в сумме </w:t>
      </w:r>
      <w:r w:rsidR="002B56AD">
        <w:rPr>
          <w:sz w:val="26"/>
          <w:szCs w:val="26"/>
          <w:lang w:val="ru-RU"/>
        </w:rPr>
        <w:t>2301,33</w:t>
      </w:r>
      <w:r w:rsidRPr="008F7616">
        <w:rPr>
          <w:sz w:val="26"/>
          <w:szCs w:val="26"/>
          <w:lang w:val="ru-RU"/>
        </w:rPr>
        <w:t xml:space="preserve"> тысяч рублей.</w:t>
      </w:r>
    </w:p>
    <w:p w:rsidR="008F7616" w:rsidRPr="008F7616" w:rsidRDefault="008F7616" w:rsidP="002B56AD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851" w:hanging="176"/>
        <w:jc w:val="both"/>
        <w:rPr>
          <w:sz w:val="26"/>
          <w:szCs w:val="26"/>
        </w:rPr>
      </w:pPr>
      <w:r w:rsidRPr="008F7616">
        <w:rPr>
          <w:sz w:val="26"/>
          <w:szCs w:val="26"/>
        </w:rPr>
        <w:t>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8F7616" w:rsidRPr="00957F00" w:rsidRDefault="008F7616" w:rsidP="008F7616">
      <w:pPr>
        <w:spacing w:line="100" w:lineRule="atLeast"/>
        <w:jc w:val="both"/>
        <w:rPr>
          <w:sz w:val="26"/>
          <w:szCs w:val="26"/>
          <w:lang w:val="ru-RU"/>
        </w:rPr>
      </w:pPr>
    </w:p>
    <w:p w:rsidR="005B4500" w:rsidRPr="005B4500" w:rsidRDefault="005B4500" w:rsidP="005B4500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Глава</w:t>
      </w:r>
    </w:p>
    <w:p w:rsidR="005B4500" w:rsidRPr="005B4500" w:rsidRDefault="005B4500" w:rsidP="005B4500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5B4500" w:rsidRDefault="005B4500" w:rsidP="005B4500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«___»________ 2016г.</w:t>
      </w:r>
    </w:p>
    <w:p w:rsidR="008F7616" w:rsidRPr="005B4500" w:rsidRDefault="005B4500" w:rsidP="005B4500">
      <w:pPr>
        <w:pStyle w:val="a5"/>
        <w:rPr>
          <w:sz w:val="26"/>
          <w:szCs w:val="26"/>
          <w:lang w:val="ru-RU"/>
        </w:rPr>
      </w:pPr>
      <w:r w:rsidRPr="005B4500">
        <w:rPr>
          <w:sz w:val="26"/>
          <w:szCs w:val="26"/>
          <w:lang w:val="ru-RU"/>
        </w:rPr>
        <w:t>ПОДГОТОВЛЕНО</w:t>
      </w:r>
    </w:p>
    <w:p w:rsidR="005B4500" w:rsidRPr="005B4500" w:rsidRDefault="005B4500" w:rsidP="005B4500">
      <w:pPr>
        <w:pStyle w:val="a5"/>
        <w:rPr>
          <w:sz w:val="26"/>
          <w:szCs w:val="26"/>
          <w:lang w:val="ru-RU"/>
        </w:rPr>
      </w:pPr>
      <w:r w:rsidRPr="005B4500">
        <w:rPr>
          <w:sz w:val="26"/>
          <w:szCs w:val="26"/>
          <w:lang w:val="ru-RU"/>
        </w:rPr>
        <w:t xml:space="preserve">Специалист 2 категории – </w:t>
      </w:r>
    </w:p>
    <w:p w:rsidR="005B4500" w:rsidRDefault="005B4500" w:rsidP="005B4500">
      <w:pPr>
        <w:pStyle w:val="a5"/>
        <w:pBdr>
          <w:bottom w:val="single" w:sz="12" w:space="1" w:color="auto"/>
        </w:pBd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Pr="005B4500">
        <w:rPr>
          <w:sz w:val="26"/>
          <w:szCs w:val="26"/>
          <w:lang w:val="ru-RU"/>
        </w:rPr>
        <w:t xml:space="preserve">лавный бухгалтер                                                                                </w:t>
      </w:r>
      <w:r w:rsidRPr="005B4500">
        <w:rPr>
          <w:b/>
          <w:sz w:val="26"/>
          <w:szCs w:val="26"/>
          <w:lang w:val="ru-RU"/>
        </w:rPr>
        <w:t>К.В.</w:t>
      </w:r>
      <w:r w:rsidRPr="005B4500">
        <w:rPr>
          <w:b/>
          <w:sz w:val="28"/>
          <w:szCs w:val="28"/>
          <w:lang w:val="ru-RU"/>
        </w:rPr>
        <w:t xml:space="preserve"> </w:t>
      </w:r>
      <w:r w:rsidRPr="005B4500">
        <w:rPr>
          <w:b/>
          <w:sz w:val="26"/>
          <w:szCs w:val="26"/>
          <w:lang w:val="ru-RU"/>
        </w:rPr>
        <w:t>Бородина</w:t>
      </w:r>
    </w:p>
    <w:p w:rsidR="005B4500" w:rsidRDefault="005B4500" w:rsidP="005B4500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5B4500" w:rsidRDefault="005B4500" w:rsidP="005B4500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5B4500" w:rsidRDefault="005B4500" w:rsidP="005B4500">
      <w:pPr>
        <w:spacing w:line="276" w:lineRule="auto"/>
        <w:jc w:val="both"/>
        <w:rPr>
          <w:sz w:val="26"/>
          <w:szCs w:val="26"/>
          <w:lang w:val="ru-RU"/>
        </w:rPr>
      </w:pPr>
    </w:p>
    <w:p w:rsidR="005B4500" w:rsidRPr="005B4500" w:rsidRDefault="005B4500" w:rsidP="005B4500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Глава</w:t>
      </w:r>
    </w:p>
    <w:p w:rsidR="005B4500" w:rsidRPr="005B4500" w:rsidRDefault="005B4500" w:rsidP="005B4500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5B4500" w:rsidRDefault="005B4500" w:rsidP="005B4500">
      <w:pPr>
        <w:spacing w:line="276" w:lineRule="auto"/>
        <w:rPr>
          <w:sz w:val="26"/>
          <w:szCs w:val="26"/>
          <w:lang w:val="ru-RU"/>
        </w:rPr>
      </w:pPr>
    </w:p>
    <w:p w:rsidR="005B4500" w:rsidRDefault="005B4500" w:rsidP="005B4500">
      <w:pPr>
        <w:spacing w:line="276" w:lineRule="auto"/>
        <w:rPr>
          <w:sz w:val="26"/>
          <w:szCs w:val="26"/>
          <w:lang w:val="ru-RU"/>
        </w:rPr>
      </w:pPr>
    </w:p>
    <w:p w:rsidR="005B4500" w:rsidRDefault="005B4500" w:rsidP="005B4500">
      <w:pPr>
        <w:spacing w:line="276" w:lineRule="auto"/>
        <w:rPr>
          <w:sz w:val="26"/>
          <w:szCs w:val="26"/>
          <w:lang w:val="ru-RU"/>
        </w:rPr>
      </w:pPr>
    </w:p>
    <w:p w:rsidR="005B4500" w:rsidRDefault="005B4500" w:rsidP="005B4500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5B4500" w:rsidRPr="00F701EA" w:rsidRDefault="005B4500" w:rsidP="005B4500">
      <w:pPr>
        <w:jc w:val="both"/>
        <w:rPr>
          <w:lang w:val="ru-RU"/>
        </w:rPr>
      </w:pPr>
    </w:p>
    <w:p w:rsidR="005B4500" w:rsidRDefault="005B4500" w:rsidP="005B4500">
      <w:pPr>
        <w:pStyle w:val="a5"/>
        <w:rPr>
          <w:b/>
          <w:sz w:val="26"/>
          <w:szCs w:val="26"/>
          <w:lang w:val="ru-RU"/>
        </w:rPr>
      </w:pPr>
    </w:p>
    <w:p w:rsidR="005B4500" w:rsidRPr="005B4500" w:rsidRDefault="005B4500" w:rsidP="005B4500">
      <w:pPr>
        <w:pStyle w:val="a5"/>
        <w:rPr>
          <w:b/>
          <w:sz w:val="28"/>
          <w:szCs w:val="28"/>
          <w:lang w:val="ru-RU"/>
        </w:rPr>
      </w:pPr>
    </w:p>
    <w:p w:rsidR="008F7616" w:rsidRPr="005B4500" w:rsidRDefault="008F7616" w:rsidP="008F7616">
      <w:pPr>
        <w:spacing w:line="276" w:lineRule="auto"/>
        <w:rPr>
          <w:sz w:val="28"/>
          <w:szCs w:val="28"/>
          <w:lang w:val="ru-RU"/>
        </w:rPr>
      </w:pPr>
    </w:p>
    <w:p w:rsidR="00C21A57" w:rsidRDefault="00C21A57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p w:rsidR="00C21A57" w:rsidRDefault="00C21A57" w:rsidP="00C21A57">
      <w:pPr>
        <w:pStyle w:val="a3"/>
        <w:snapToGrid w:val="0"/>
        <w:ind w:left="20"/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C21A57" w:rsidRDefault="00C21A57" w:rsidP="00C21A57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C21A57" w:rsidRDefault="00C21A57" w:rsidP="00C21A57">
      <w:pPr>
        <w:jc w:val="center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C21A57" w:rsidRDefault="00C21A57" w:rsidP="00C21A57">
      <w:pPr>
        <w:jc w:val="center"/>
      </w:pPr>
    </w:p>
    <w:p w:rsidR="00C21A57" w:rsidRDefault="00C21A57" w:rsidP="00C21A57">
      <w:pPr>
        <w:jc w:val="center"/>
      </w:pPr>
    </w:p>
    <w:p w:rsidR="00C21A57" w:rsidRDefault="00C21A57" w:rsidP="00C21A57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C21A57" w:rsidRDefault="00C21A57" w:rsidP="00C21A57">
      <w:pPr>
        <w:tabs>
          <w:tab w:val="left" w:pos="5025"/>
        </w:tabs>
        <w:rPr>
          <w:sz w:val="36"/>
          <w:szCs w:val="43"/>
        </w:rPr>
      </w:pPr>
      <w:r>
        <w:rPr>
          <w:sz w:val="36"/>
          <w:szCs w:val="43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C21A57" w:rsidTr="00BB3E63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06.12.2016</w:t>
            </w:r>
          </w:p>
        </w:tc>
        <w:tc>
          <w:tcPr>
            <w:tcW w:w="6060" w:type="dxa"/>
            <w:hideMark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C21A57" w:rsidTr="00BB3E63">
        <w:tc>
          <w:tcPr>
            <w:tcW w:w="1710" w:type="dxa"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21A57" w:rsidRDefault="00C21A57" w:rsidP="00C21A57">
      <w:pPr>
        <w:jc w:val="center"/>
      </w:pPr>
    </w:p>
    <w:p w:rsidR="00C21A57" w:rsidRDefault="00C21A57" w:rsidP="00C21A57">
      <w:pPr>
        <w:pStyle w:val="a3"/>
        <w:ind w:left="20"/>
        <w:jc w:val="center"/>
        <w:rPr>
          <w:b/>
          <w:bCs/>
          <w:sz w:val="28"/>
          <w:szCs w:val="28"/>
        </w:rPr>
      </w:pPr>
    </w:p>
    <w:p w:rsidR="00C21A57" w:rsidRDefault="00C21A57" w:rsidP="00C21A57">
      <w:pPr>
        <w:pStyle w:val="a3"/>
        <w:ind w:left="20"/>
        <w:jc w:val="center"/>
        <w:rPr>
          <w:b/>
          <w:sz w:val="26"/>
          <w:szCs w:val="26"/>
        </w:rPr>
      </w:pPr>
      <w:r w:rsidRPr="00C84FB7">
        <w:rPr>
          <w:b/>
          <w:bCs/>
          <w:sz w:val="26"/>
          <w:szCs w:val="26"/>
        </w:rPr>
        <w:t xml:space="preserve">О назначении публичных слушаний по проекту бюджета поселения </w:t>
      </w:r>
      <w:r>
        <w:rPr>
          <w:b/>
          <w:bCs/>
          <w:sz w:val="26"/>
          <w:szCs w:val="26"/>
        </w:rPr>
        <w:t xml:space="preserve">на </w:t>
      </w:r>
      <w:r w:rsidRPr="00C84FB7">
        <w:rPr>
          <w:b/>
          <w:sz w:val="26"/>
          <w:szCs w:val="26"/>
        </w:rPr>
        <w:t>2017 год и плановый период 2018, 2019 годов</w:t>
      </w:r>
    </w:p>
    <w:p w:rsidR="00C21A57" w:rsidRPr="00C84FB7" w:rsidRDefault="00C21A57" w:rsidP="00C21A57">
      <w:pPr>
        <w:pStyle w:val="a3"/>
        <w:ind w:left="20"/>
        <w:jc w:val="center"/>
        <w:rPr>
          <w:b/>
          <w:bCs/>
          <w:sz w:val="26"/>
          <w:szCs w:val="26"/>
        </w:rPr>
      </w:pPr>
    </w:p>
    <w:p w:rsidR="00C21A57" w:rsidRDefault="00C21A57" w:rsidP="00C21A5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 </w:t>
      </w:r>
      <w:r>
        <w:rPr>
          <w:sz w:val="26"/>
          <w:szCs w:val="26"/>
          <w:lang w:val="ru-RU"/>
        </w:rPr>
        <w:t>В соответствии с пунктом 2 и пунктом 3 части 3 статьи 28 Федерального  закона от 06.10.2003 № 131-ФЗ «Об общих принципах организации   местного самоуправления Российской Федерации», Уставом муниципального образования и Положением о публичных слушаниях в муниципальном образовании  Юрьевская сельская Дума  Котельничского района  Кировской  области РЕШИЛА:</w:t>
      </w:r>
    </w:p>
    <w:p w:rsidR="00C21A57" w:rsidRPr="00C84FB7" w:rsidRDefault="00C21A57" w:rsidP="00C21A57">
      <w:pPr>
        <w:widowControl w:val="0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Назначить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проведение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публичных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слушаний</w:t>
      </w:r>
      <w:proofErr w:type="spellEnd"/>
      <w:r>
        <w:rPr>
          <w:sz w:val="26"/>
          <w:szCs w:val="26"/>
        </w:rPr>
        <w:t xml:space="preserve">: </w:t>
      </w:r>
    </w:p>
    <w:p w:rsidR="00C21A57" w:rsidRPr="00C84FB7" w:rsidRDefault="00C21A57" w:rsidP="00C21A57">
      <w:pPr>
        <w:pStyle w:val="a4"/>
        <w:numPr>
          <w:ilvl w:val="1"/>
          <w:numId w:val="3"/>
        </w:numPr>
        <w:ind w:left="567" w:firstLine="0"/>
        <w:jc w:val="both"/>
        <w:rPr>
          <w:sz w:val="26"/>
          <w:szCs w:val="26"/>
        </w:rPr>
      </w:pPr>
      <w:r w:rsidRPr="00C84FB7">
        <w:rPr>
          <w:sz w:val="26"/>
          <w:szCs w:val="26"/>
        </w:rPr>
        <w:t xml:space="preserve">по проекту бюджета сельского поселения на </w:t>
      </w:r>
      <w:r>
        <w:rPr>
          <w:sz w:val="26"/>
          <w:szCs w:val="26"/>
        </w:rPr>
        <w:t xml:space="preserve">2017 год и плановый </w:t>
      </w:r>
      <w:r w:rsidRPr="00C84FB7">
        <w:rPr>
          <w:sz w:val="26"/>
          <w:szCs w:val="26"/>
        </w:rPr>
        <w:t>период 2018, 2019 годов</w:t>
      </w:r>
      <w:r>
        <w:rPr>
          <w:sz w:val="26"/>
          <w:szCs w:val="26"/>
        </w:rPr>
        <w:t>;</w:t>
      </w:r>
    </w:p>
    <w:p w:rsidR="00C21A57" w:rsidRDefault="00C21A57" w:rsidP="00C21A57">
      <w:pPr>
        <w:ind w:left="567" w:hanging="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1.2. место проведения публичных слушаний – здание администрации Юрьевского сельского поселения; </w:t>
      </w:r>
    </w:p>
    <w:p w:rsidR="00C21A57" w:rsidRDefault="00C21A57" w:rsidP="00C21A57">
      <w:pPr>
        <w:ind w:firstLine="5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1.3. время проведения публичных слушаний: 21.12.2016 г. с 10.00 ч.;</w:t>
      </w:r>
    </w:p>
    <w:p w:rsidR="00C21A57" w:rsidRDefault="00C21A57" w:rsidP="00C21A57">
      <w:pPr>
        <w:pStyle w:val="a7"/>
        <w:spacing w:before="0" w:beforeAutospacing="0" w:after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аппарату администрации Юрьевского сельского поселения (отв. лицо – А.Н. Береснев), руководствуясь Положением, организовать проведение публичных слушаний. Не позднее 7 (семи) дней до дня проведения публичных слушаний обеспечить извещение населения посредством публикации на Официальном сайте органов местного самоуправления Котельничского района в сети «Интернет», а также размещения в информационном бюллетене администрации Юрьевского сельского поселения информации о: </w:t>
      </w:r>
    </w:p>
    <w:p w:rsidR="00C21A57" w:rsidRDefault="00C21A57" w:rsidP="00C21A57">
      <w:pPr>
        <w:pStyle w:val="a7"/>
        <w:spacing w:before="0" w:beforeAutospacing="0" w:after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теме публичных слушаний; </w:t>
      </w:r>
    </w:p>
    <w:p w:rsidR="00C21A57" w:rsidRDefault="00C21A57" w:rsidP="00C21A57">
      <w:pPr>
        <w:pStyle w:val="a7"/>
        <w:spacing w:after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перечне</w:t>
      </w:r>
      <w:proofErr w:type="gramEnd"/>
      <w:r>
        <w:rPr>
          <w:sz w:val="26"/>
          <w:szCs w:val="26"/>
        </w:rPr>
        <w:t xml:space="preserve"> вопросов публичных слушаний; </w:t>
      </w:r>
    </w:p>
    <w:p w:rsidR="00C21A57" w:rsidRDefault="00C21A57" w:rsidP="00C21A57">
      <w:pPr>
        <w:pStyle w:val="a7"/>
        <w:spacing w:after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об инициаторах проведения публичных слушаний, </w:t>
      </w:r>
    </w:p>
    <w:p w:rsidR="00C21A57" w:rsidRDefault="00C21A57" w:rsidP="00C21A57">
      <w:pPr>
        <w:pStyle w:val="a7"/>
        <w:spacing w:after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об уточнённых данных о времени, месте и дате проведения публичных слушаний; </w:t>
      </w:r>
    </w:p>
    <w:p w:rsidR="00C21A57" w:rsidRDefault="00C21A57" w:rsidP="00C21A57">
      <w:pPr>
        <w:pStyle w:val="a7"/>
        <w:spacing w:after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5) контактных данных ответственног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-ых) лица (лиц) за подготовку и проведение публичных слушаний.</w:t>
      </w:r>
    </w:p>
    <w:p w:rsidR="00C21A57" w:rsidRDefault="00C21A57" w:rsidP="00C21A57">
      <w:pPr>
        <w:pStyle w:val="a7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на Официальном сайте органов местного самоуправления Котельничского района в сети Интернет – </w:t>
      </w:r>
      <w:hyperlink r:id="rId5" w:history="1">
        <w:r>
          <w:rPr>
            <w:rStyle w:val="a6"/>
            <w:sz w:val="26"/>
            <w:szCs w:val="26"/>
            <w:lang w:val="en-US"/>
          </w:rPr>
          <w:t>http</w:t>
        </w:r>
      </w:hyperlink>
      <w:hyperlink r:id="rId6" w:history="1">
        <w:r>
          <w:rPr>
            <w:rStyle w:val="a6"/>
            <w:sz w:val="26"/>
            <w:szCs w:val="26"/>
          </w:rPr>
          <w:t>://</w:t>
        </w:r>
      </w:hyperlink>
      <w:hyperlink r:id="rId7" w:history="1">
        <w:r>
          <w:rPr>
            <w:rStyle w:val="a6"/>
            <w:sz w:val="26"/>
            <w:szCs w:val="26"/>
            <w:lang w:val="en-US"/>
          </w:rPr>
          <w:t>www</w:t>
        </w:r>
      </w:hyperlink>
      <w:hyperlink r:id="rId8" w:history="1">
        <w:r>
          <w:rPr>
            <w:rStyle w:val="a6"/>
            <w:sz w:val="26"/>
            <w:szCs w:val="26"/>
          </w:rPr>
          <w:t>.</w:t>
        </w:r>
      </w:hyperlink>
      <w:hyperlink r:id="rId9" w:history="1">
        <w:r>
          <w:rPr>
            <w:rStyle w:val="a6"/>
            <w:sz w:val="26"/>
            <w:szCs w:val="26"/>
            <w:lang w:val="en-US"/>
          </w:rPr>
          <w:t>kotelnich</w:t>
        </w:r>
      </w:hyperlink>
      <w:hyperlink r:id="rId10" w:history="1">
        <w:r>
          <w:rPr>
            <w:rStyle w:val="a6"/>
            <w:sz w:val="26"/>
            <w:szCs w:val="26"/>
          </w:rPr>
          <w:t>-</w:t>
        </w:r>
      </w:hyperlink>
      <w:hyperlink r:id="rId11" w:history="1">
        <w:r>
          <w:rPr>
            <w:rStyle w:val="a6"/>
            <w:sz w:val="26"/>
            <w:szCs w:val="26"/>
            <w:lang w:val="en-US"/>
          </w:rPr>
          <w:t>msu</w:t>
        </w:r>
      </w:hyperlink>
      <w:hyperlink r:id="rId12" w:history="1">
        <w:r>
          <w:rPr>
            <w:rStyle w:val="a6"/>
            <w:sz w:val="26"/>
            <w:szCs w:val="26"/>
          </w:rPr>
          <w:t>.</w:t>
        </w:r>
      </w:hyperlink>
      <w:hyperlink r:id="rId13" w:history="1">
        <w:r>
          <w:rPr>
            <w:rStyle w:val="a6"/>
            <w:sz w:val="26"/>
            <w:szCs w:val="26"/>
            <w:lang w:val="en-US"/>
          </w:rPr>
          <w:t>ru</w:t>
        </w:r>
      </w:hyperlink>
      <w:hyperlink r:id="rId14" w:history="1">
        <w:r>
          <w:rPr>
            <w:rStyle w:val="a6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,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о настоящем решении в информационном бюллетене администрации Юрьевского сельского поселения.</w:t>
      </w:r>
    </w:p>
    <w:p w:rsidR="00C21A57" w:rsidRDefault="00C21A57" w:rsidP="00C21A57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3. Настоящее решение вступает в силу со дня его официального опубликования.</w:t>
      </w:r>
    </w:p>
    <w:p w:rsidR="00C21A57" w:rsidRDefault="00C21A57" w:rsidP="00C21A57">
      <w:pPr>
        <w:ind w:firstLine="708"/>
        <w:jc w:val="both"/>
        <w:rPr>
          <w:sz w:val="26"/>
          <w:szCs w:val="26"/>
          <w:lang w:val="ru-RU"/>
        </w:rPr>
      </w:pPr>
    </w:p>
    <w:p w:rsidR="00C21A57" w:rsidRDefault="00C21A57" w:rsidP="00C21A57">
      <w:pPr>
        <w:ind w:firstLine="708"/>
        <w:jc w:val="both"/>
        <w:rPr>
          <w:sz w:val="26"/>
          <w:szCs w:val="26"/>
          <w:lang w:val="ru-RU"/>
        </w:rPr>
      </w:pPr>
    </w:p>
    <w:p w:rsidR="00C21A57" w:rsidRPr="00F13E3A" w:rsidRDefault="00C21A57" w:rsidP="00C21A57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C21A57" w:rsidRPr="00F13E3A" w:rsidRDefault="00C21A57" w:rsidP="00C21A57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</w:t>
      </w:r>
      <w:r>
        <w:rPr>
          <w:b/>
          <w:sz w:val="26"/>
          <w:szCs w:val="26"/>
          <w:lang w:val="ru-RU"/>
        </w:rPr>
        <w:t xml:space="preserve">                          </w:t>
      </w:r>
      <w:r w:rsidRPr="00F13E3A">
        <w:rPr>
          <w:b/>
          <w:sz w:val="26"/>
          <w:szCs w:val="26"/>
          <w:lang w:val="ru-RU"/>
        </w:rPr>
        <w:t xml:space="preserve">      А.Н. Береснев</w:t>
      </w:r>
    </w:p>
    <w:p w:rsidR="00C21A57" w:rsidRDefault="00C21A57" w:rsidP="00C21A57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«___»________ 2016г.</w:t>
      </w:r>
    </w:p>
    <w:p w:rsidR="00C21A57" w:rsidRDefault="00C21A57" w:rsidP="00C21A57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C21A57" w:rsidRDefault="00C21A57" w:rsidP="00C21A57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C21A57" w:rsidRDefault="00C21A57" w:rsidP="00C21A57">
      <w:pPr>
        <w:spacing w:line="276" w:lineRule="auto"/>
        <w:jc w:val="both"/>
        <w:rPr>
          <w:sz w:val="26"/>
          <w:szCs w:val="26"/>
          <w:lang w:val="ru-RU"/>
        </w:rPr>
      </w:pPr>
    </w:p>
    <w:p w:rsidR="00C21A57" w:rsidRPr="00F13E3A" w:rsidRDefault="00C21A57" w:rsidP="00C21A57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C21A57" w:rsidRPr="00F13E3A" w:rsidRDefault="00C21A57" w:rsidP="00C21A57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     </w:t>
      </w:r>
      <w:r>
        <w:rPr>
          <w:b/>
          <w:sz w:val="26"/>
          <w:szCs w:val="26"/>
          <w:lang w:val="ru-RU"/>
        </w:rPr>
        <w:t xml:space="preserve">                           </w:t>
      </w:r>
      <w:r w:rsidRPr="00F13E3A">
        <w:rPr>
          <w:b/>
          <w:sz w:val="26"/>
          <w:szCs w:val="26"/>
          <w:lang w:val="ru-RU"/>
        </w:rPr>
        <w:t>А.Н. Береснев</w:t>
      </w:r>
    </w:p>
    <w:p w:rsidR="00C21A57" w:rsidRDefault="00C21A57" w:rsidP="00C21A57">
      <w:pPr>
        <w:spacing w:line="276" w:lineRule="auto"/>
        <w:rPr>
          <w:sz w:val="26"/>
          <w:szCs w:val="26"/>
          <w:lang w:val="ru-RU"/>
        </w:rPr>
      </w:pPr>
    </w:p>
    <w:p w:rsidR="00C21A57" w:rsidRDefault="00C21A57" w:rsidP="00C21A57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C21A57" w:rsidRDefault="00C21A57" w:rsidP="00C21A57">
      <w:pPr>
        <w:ind w:firstLine="708"/>
        <w:jc w:val="both"/>
        <w:rPr>
          <w:sz w:val="26"/>
          <w:szCs w:val="26"/>
          <w:lang w:val="ru-RU"/>
        </w:rPr>
      </w:pPr>
    </w:p>
    <w:p w:rsidR="00C21A57" w:rsidRDefault="00C21A57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p w:rsidR="00C21A57" w:rsidRPr="00C21A57" w:rsidRDefault="00C21A57" w:rsidP="00C21A57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C21A57">
        <w:rPr>
          <w:rFonts w:ascii="Arial" w:hAnsi="Arial"/>
          <w:b/>
          <w:spacing w:val="24"/>
          <w:sz w:val="28"/>
          <w:szCs w:val="28"/>
          <w:lang w:val="ru-RU"/>
        </w:rPr>
        <w:lastRenderedPageBreak/>
        <w:t>ЮРЬЕВСКАЯ СЕЛЬСКАЯ ДУМА</w:t>
      </w:r>
    </w:p>
    <w:p w:rsidR="00C21A57" w:rsidRPr="00C21A57" w:rsidRDefault="00C21A57" w:rsidP="00C21A57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C21A57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C21A57" w:rsidRPr="0066049C" w:rsidRDefault="00C21A57" w:rsidP="00C21A57">
      <w:pPr>
        <w:jc w:val="center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C21A57" w:rsidRDefault="00C21A57" w:rsidP="00C21A57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C21A57" w:rsidTr="00BB3E63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06.12.2016</w:t>
            </w:r>
          </w:p>
        </w:tc>
        <w:tc>
          <w:tcPr>
            <w:tcW w:w="6060" w:type="dxa"/>
            <w:hideMark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C21A57" w:rsidTr="00BB3E63">
        <w:tc>
          <w:tcPr>
            <w:tcW w:w="1710" w:type="dxa"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21A57" w:rsidRDefault="00C21A57" w:rsidP="00C21A57">
      <w:pPr>
        <w:jc w:val="both"/>
        <w:rPr>
          <w:sz w:val="26"/>
          <w:szCs w:val="26"/>
        </w:rPr>
      </w:pPr>
    </w:p>
    <w:p w:rsidR="00C21A57" w:rsidRPr="00C21A57" w:rsidRDefault="00C21A57" w:rsidP="00C21A57">
      <w:pPr>
        <w:jc w:val="center"/>
        <w:rPr>
          <w:b/>
          <w:sz w:val="26"/>
          <w:szCs w:val="26"/>
          <w:lang w:val="ru-RU"/>
        </w:rPr>
      </w:pPr>
      <w:r w:rsidRPr="00C21A57">
        <w:rPr>
          <w:b/>
          <w:sz w:val="26"/>
          <w:szCs w:val="26"/>
          <w:lang w:val="ru-RU"/>
        </w:rPr>
        <w:t>О внесении изменений в решение Юрьевской сельской Думы от 31.07.2015 г. № 133 «Об утверждении Положения о бюджетном процессе в муниципальном образовании Юрьевское сельское поселение»</w:t>
      </w:r>
    </w:p>
    <w:p w:rsidR="00C21A57" w:rsidRPr="009B4E27" w:rsidRDefault="00C21A57" w:rsidP="00C21A57">
      <w:pPr>
        <w:pStyle w:val="a8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9B4E27">
        <w:rPr>
          <w:color w:val="auto"/>
          <w:sz w:val="26"/>
          <w:szCs w:val="26"/>
        </w:rPr>
        <w:t xml:space="preserve">В соответствии с Федеральным законом </w:t>
      </w:r>
      <w:r>
        <w:rPr>
          <w:color w:val="auto"/>
          <w:sz w:val="26"/>
          <w:szCs w:val="26"/>
        </w:rPr>
        <w:t>№ 158</w:t>
      </w:r>
      <w:r w:rsidRPr="009B4E27">
        <w:rPr>
          <w:color w:val="auto"/>
          <w:sz w:val="26"/>
          <w:szCs w:val="26"/>
        </w:rPr>
        <w:t xml:space="preserve"> – ФЗ «О </w:t>
      </w:r>
      <w:r>
        <w:rPr>
          <w:color w:val="auto"/>
          <w:sz w:val="26"/>
          <w:szCs w:val="26"/>
        </w:rPr>
        <w:t xml:space="preserve">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Законом Кировской области от 07.10.2016 № 1 – ЗО «О приостановлении действия отдельных положений Закона Кировской области о бюджетном процессе в Кировской области», </w:t>
      </w:r>
      <w:r w:rsidRPr="009B4E27">
        <w:rPr>
          <w:color w:val="auto"/>
          <w:sz w:val="26"/>
          <w:szCs w:val="26"/>
        </w:rPr>
        <w:t>ЮРЬЕВСКАЯ СЕЛЬСКАЯ ДУМА РЕШИЛА:</w:t>
      </w:r>
    </w:p>
    <w:p w:rsidR="00C21A57" w:rsidRPr="00C21A57" w:rsidRDefault="00C21A57" w:rsidP="00C21A57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20"/>
        <w:jc w:val="both"/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>В положение «О бюджетном процессе в муниципальном образовании Юрьевское сельское поселение», утвержденное решением Юрьевской сельской Думы от 31.07.2015 № 133, внести следующие изменения:</w:t>
      </w:r>
    </w:p>
    <w:p w:rsidR="00C21A57" w:rsidRPr="009B4E27" w:rsidRDefault="00C21A57" w:rsidP="00C21A57">
      <w:pPr>
        <w:pStyle w:val="a4"/>
        <w:widowControl/>
        <w:numPr>
          <w:ilvl w:val="1"/>
          <w:numId w:val="4"/>
        </w:numPr>
        <w:tabs>
          <w:tab w:val="left" w:pos="1134"/>
        </w:tabs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Приостановить до 01 января 2017 года действие статьи 29, пункта 2 статьи 31, статьи 32 Положения</w:t>
      </w:r>
      <w:r w:rsidRPr="009B4E27">
        <w:rPr>
          <w:sz w:val="26"/>
          <w:szCs w:val="26"/>
        </w:rPr>
        <w:t>:</w:t>
      </w:r>
    </w:p>
    <w:p w:rsidR="00C21A57" w:rsidRPr="009B4E27" w:rsidRDefault="00C21A57" w:rsidP="00C21A57">
      <w:pPr>
        <w:pStyle w:val="a4"/>
        <w:widowControl/>
        <w:numPr>
          <w:ilvl w:val="1"/>
          <w:numId w:val="4"/>
        </w:numPr>
        <w:tabs>
          <w:tab w:val="left" w:pos="1134"/>
        </w:tabs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2016 году</w:t>
      </w:r>
      <w:r w:rsidRPr="009B4E27">
        <w:rPr>
          <w:sz w:val="26"/>
          <w:szCs w:val="26"/>
        </w:rPr>
        <w:t>:</w:t>
      </w:r>
    </w:p>
    <w:p w:rsidR="00C21A57" w:rsidRDefault="00C21A57" w:rsidP="00C21A57">
      <w:pPr>
        <w:pStyle w:val="a4"/>
        <w:widowControl/>
        <w:numPr>
          <w:ilvl w:val="0"/>
          <w:numId w:val="5"/>
        </w:numPr>
        <w:tabs>
          <w:tab w:val="left" w:pos="1276"/>
        </w:tabs>
        <w:suppressAutoHyphens w:val="0"/>
        <w:spacing w:after="200" w:line="276" w:lineRule="auto"/>
        <w:ind w:left="709" w:firstLine="37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Юрьевского сельского поселения не позднее 1 декабря 2016 года вносит на рассмотрение Юрьевской сельской Думы  проект решения о местном бюджете на 2017 год и плановый период 2018 и 2019 годов;</w:t>
      </w:r>
    </w:p>
    <w:p w:rsidR="00C21A57" w:rsidRDefault="00C21A57" w:rsidP="00C21A57">
      <w:pPr>
        <w:pStyle w:val="a4"/>
        <w:widowControl/>
        <w:numPr>
          <w:ilvl w:val="0"/>
          <w:numId w:val="5"/>
        </w:numPr>
        <w:tabs>
          <w:tab w:val="left" w:pos="1276"/>
        </w:tabs>
        <w:suppressAutoHyphens w:val="0"/>
        <w:spacing w:after="200" w:line="276" w:lineRule="auto"/>
        <w:ind w:left="709" w:firstLine="371"/>
        <w:jc w:val="both"/>
        <w:rPr>
          <w:sz w:val="26"/>
          <w:szCs w:val="26"/>
        </w:rPr>
      </w:pPr>
      <w:r>
        <w:rPr>
          <w:sz w:val="26"/>
          <w:szCs w:val="26"/>
        </w:rPr>
        <w:t>Контрольно – счетная комиссия Котельничского района готовит заключение на проект решения Юрьевской сельской Думы о местном бюджете на 2017 год и на плановый период 2018 и 2019 годов в 10 -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 со дня его поступления;</w:t>
      </w:r>
    </w:p>
    <w:p w:rsidR="00C21A57" w:rsidRPr="009B4E27" w:rsidRDefault="00C21A57" w:rsidP="00C21A57">
      <w:pPr>
        <w:pStyle w:val="a4"/>
        <w:widowControl/>
        <w:numPr>
          <w:ilvl w:val="0"/>
          <w:numId w:val="5"/>
        </w:numPr>
        <w:tabs>
          <w:tab w:val="left" w:pos="1276"/>
        </w:tabs>
        <w:suppressAutoHyphens w:val="0"/>
        <w:spacing w:after="200" w:line="276" w:lineRule="auto"/>
        <w:ind w:left="709" w:firstLine="371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Юрьевской сельской Думы о местном бюджете на 2017 год и на плановый период 2018 и 2019 годов рассматривается в срок до 26 декабря в двух чтениях.</w:t>
      </w:r>
    </w:p>
    <w:p w:rsidR="00C21A57" w:rsidRPr="00C21A57" w:rsidRDefault="00C21A57" w:rsidP="00C21A57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C21A57" w:rsidRPr="00C21A57" w:rsidRDefault="00C21A57" w:rsidP="00C21A57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C21A57" w:rsidRPr="00C21A57" w:rsidRDefault="00C21A57" w:rsidP="00C21A57">
      <w:pPr>
        <w:tabs>
          <w:tab w:val="left" w:pos="1134"/>
        </w:tabs>
        <w:jc w:val="both"/>
        <w:rPr>
          <w:sz w:val="26"/>
          <w:szCs w:val="26"/>
          <w:lang w:val="ru-RU"/>
        </w:rPr>
      </w:pPr>
    </w:p>
    <w:p w:rsidR="00C21A57" w:rsidRPr="00C21A57" w:rsidRDefault="00C21A57" w:rsidP="00C21A57">
      <w:pPr>
        <w:pStyle w:val="a5"/>
        <w:rPr>
          <w:b/>
          <w:sz w:val="26"/>
          <w:szCs w:val="26"/>
          <w:lang w:val="ru-RU"/>
        </w:rPr>
      </w:pPr>
      <w:r w:rsidRPr="00C21A57">
        <w:rPr>
          <w:b/>
          <w:sz w:val="26"/>
          <w:szCs w:val="26"/>
          <w:lang w:val="ru-RU"/>
        </w:rPr>
        <w:t>Глава</w:t>
      </w:r>
    </w:p>
    <w:p w:rsidR="00C21A57" w:rsidRPr="00C21A57" w:rsidRDefault="00C21A57" w:rsidP="00C21A57">
      <w:pPr>
        <w:pStyle w:val="a5"/>
        <w:rPr>
          <w:b/>
          <w:sz w:val="26"/>
          <w:szCs w:val="26"/>
          <w:lang w:val="ru-RU"/>
        </w:rPr>
      </w:pPr>
      <w:r w:rsidRPr="00C21A57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C21A57" w:rsidRPr="00C21A57" w:rsidRDefault="00C21A57" w:rsidP="00C21A57">
      <w:pPr>
        <w:pBdr>
          <w:bottom w:val="single" w:sz="12" w:space="1" w:color="auto"/>
        </w:pBdr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>«___»________ 2016г.</w:t>
      </w:r>
    </w:p>
    <w:p w:rsidR="00C21A57" w:rsidRPr="00C21A57" w:rsidRDefault="00C21A57" w:rsidP="00C21A57">
      <w:pPr>
        <w:jc w:val="both"/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C21A57" w:rsidRPr="00C21A57" w:rsidRDefault="00C21A57" w:rsidP="00C21A57">
      <w:pPr>
        <w:jc w:val="both"/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lastRenderedPageBreak/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C21A57" w:rsidRPr="00C21A57" w:rsidRDefault="00C21A57" w:rsidP="00C21A57">
      <w:pPr>
        <w:jc w:val="both"/>
        <w:rPr>
          <w:sz w:val="26"/>
          <w:szCs w:val="26"/>
          <w:lang w:val="ru-RU"/>
        </w:rPr>
      </w:pPr>
    </w:p>
    <w:p w:rsidR="00C21A57" w:rsidRPr="00C21A57" w:rsidRDefault="00C21A57" w:rsidP="00C21A57">
      <w:pPr>
        <w:pStyle w:val="a5"/>
        <w:rPr>
          <w:b/>
          <w:sz w:val="26"/>
          <w:szCs w:val="26"/>
          <w:lang w:val="ru-RU"/>
        </w:rPr>
      </w:pPr>
      <w:r w:rsidRPr="00C21A57">
        <w:rPr>
          <w:b/>
          <w:sz w:val="26"/>
          <w:szCs w:val="26"/>
          <w:lang w:val="ru-RU"/>
        </w:rPr>
        <w:t>Глава</w:t>
      </w:r>
    </w:p>
    <w:p w:rsidR="00C21A57" w:rsidRPr="00C21A57" w:rsidRDefault="00C21A57" w:rsidP="00C21A57">
      <w:pPr>
        <w:pStyle w:val="a5"/>
        <w:rPr>
          <w:b/>
          <w:sz w:val="26"/>
          <w:szCs w:val="26"/>
          <w:lang w:val="ru-RU"/>
        </w:rPr>
      </w:pPr>
      <w:r w:rsidRPr="00C21A57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C21A57" w:rsidRPr="00C21A57" w:rsidRDefault="00C21A57" w:rsidP="00C21A57">
      <w:pPr>
        <w:rPr>
          <w:sz w:val="26"/>
          <w:szCs w:val="26"/>
          <w:lang w:val="ru-RU"/>
        </w:rPr>
      </w:pPr>
    </w:p>
    <w:p w:rsidR="00C21A57" w:rsidRPr="00C21A57" w:rsidRDefault="00C21A57" w:rsidP="00C21A57">
      <w:pPr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120E52" w:rsidRDefault="00120E52" w:rsidP="005B4500">
      <w:pPr>
        <w:spacing w:line="276" w:lineRule="auto"/>
        <w:rPr>
          <w:lang w:val="ru-RU"/>
        </w:rPr>
      </w:pPr>
    </w:p>
    <w:p w:rsidR="00C21A57" w:rsidRDefault="00C21A57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p w:rsidR="00C21A57" w:rsidRPr="00C21A57" w:rsidRDefault="00C21A57" w:rsidP="00C21A57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C21A57">
        <w:rPr>
          <w:rFonts w:ascii="Arial" w:hAnsi="Arial"/>
          <w:b/>
          <w:spacing w:val="24"/>
          <w:sz w:val="28"/>
          <w:szCs w:val="28"/>
          <w:lang w:val="ru-RU"/>
        </w:rPr>
        <w:lastRenderedPageBreak/>
        <w:t>ЮРЬЕВСКАЯ СЕЛЬСКАЯ ДУМА</w:t>
      </w:r>
    </w:p>
    <w:p w:rsidR="00C21A57" w:rsidRPr="00C21A57" w:rsidRDefault="00C21A57" w:rsidP="00C21A57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C21A57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C21A57" w:rsidRDefault="00C21A57" w:rsidP="00C21A57">
      <w:pPr>
        <w:jc w:val="center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C21A57" w:rsidRDefault="00C21A57" w:rsidP="00C21A57">
      <w:pPr>
        <w:jc w:val="center"/>
        <w:rPr>
          <w:rFonts w:ascii="Arial" w:hAnsi="Arial"/>
          <w:sz w:val="28"/>
          <w:szCs w:val="28"/>
        </w:rPr>
      </w:pPr>
    </w:p>
    <w:p w:rsidR="00C21A57" w:rsidRDefault="00C21A57" w:rsidP="00C21A57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C21A57" w:rsidRDefault="00C21A57" w:rsidP="00C21A57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"/>
        <w:gridCol w:w="887"/>
        <w:gridCol w:w="822"/>
        <w:gridCol w:w="6059"/>
        <w:gridCol w:w="154"/>
        <w:gridCol w:w="1544"/>
      </w:tblGrid>
      <w:tr w:rsidR="00C21A57" w:rsidTr="00BB3E63">
        <w:trPr>
          <w:gridBefore w:val="1"/>
          <w:wBefore w:w="13" w:type="dxa"/>
          <w:trHeight w:val="180"/>
        </w:trPr>
        <w:tc>
          <w:tcPr>
            <w:tcW w:w="1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06.12.2016</w:t>
            </w:r>
          </w:p>
        </w:tc>
        <w:tc>
          <w:tcPr>
            <w:tcW w:w="6059" w:type="dxa"/>
            <w:hideMark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C21A57" w:rsidTr="00BB3E63">
        <w:trPr>
          <w:gridBefore w:val="1"/>
          <w:wBefore w:w="13" w:type="dxa"/>
        </w:trPr>
        <w:tc>
          <w:tcPr>
            <w:tcW w:w="1709" w:type="dxa"/>
            <w:gridSpan w:val="2"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hideMark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  <w:gridSpan w:val="2"/>
          </w:tcPr>
          <w:p w:rsidR="00C21A57" w:rsidRDefault="00C21A57" w:rsidP="00BB3E63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21A57" w:rsidRPr="00C21A57" w:rsidTr="00BB3E63">
        <w:tblPrEx>
          <w:tblLook w:val="0000"/>
        </w:tblPrEx>
        <w:tc>
          <w:tcPr>
            <w:tcW w:w="900" w:type="dxa"/>
            <w:gridSpan w:val="2"/>
          </w:tcPr>
          <w:p w:rsidR="00C21A57" w:rsidRPr="006C3B1E" w:rsidRDefault="00C21A57" w:rsidP="00BB3E63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35" w:type="dxa"/>
            <w:gridSpan w:val="3"/>
          </w:tcPr>
          <w:p w:rsidR="00C21A57" w:rsidRPr="00C21A57" w:rsidRDefault="00C21A57" w:rsidP="00BB3E63">
            <w:pPr>
              <w:snapToGrid w:val="0"/>
              <w:ind w:left="-75" w:right="5"/>
              <w:jc w:val="center"/>
              <w:rPr>
                <w:b/>
                <w:sz w:val="26"/>
                <w:szCs w:val="26"/>
                <w:lang w:val="ru-RU"/>
              </w:rPr>
            </w:pPr>
            <w:r w:rsidRPr="00C21A57">
              <w:rPr>
                <w:b/>
                <w:lang w:val="ru-RU"/>
              </w:rPr>
              <w:t xml:space="preserve"> </w:t>
            </w:r>
            <w:r w:rsidRPr="00C21A57">
              <w:rPr>
                <w:b/>
                <w:sz w:val="26"/>
                <w:szCs w:val="26"/>
                <w:lang w:val="ru-RU"/>
              </w:rPr>
              <w:t xml:space="preserve">Об утверждении дополнения в Перечень автомобильных дорог  общего пользования местного значения </w:t>
            </w:r>
          </w:p>
        </w:tc>
        <w:tc>
          <w:tcPr>
            <w:tcW w:w="1544" w:type="dxa"/>
          </w:tcPr>
          <w:p w:rsidR="00C21A57" w:rsidRPr="006C3B1E" w:rsidRDefault="00C21A57" w:rsidP="00BB3E63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C21A57" w:rsidRPr="00C21A57" w:rsidRDefault="00C21A57" w:rsidP="00C21A57">
      <w:pPr>
        <w:snapToGrid w:val="0"/>
        <w:jc w:val="both"/>
        <w:rPr>
          <w:sz w:val="28"/>
          <w:szCs w:val="28"/>
          <w:lang w:val="ru-RU"/>
        </w:rPr>
      </w:pPr>
    </w:p>
    <w:p w:rsidR="00C21A57" w:rsidRPr="00C21A57" w:rsidRDefault="00C21A57" w:rsidP="00C21A57">
      <w:pPr>
        <w:snapToGrid w:val="0"/>
        <w:spacing w:line="360" w:lineRule="auto"/>
        <w:ind w:firstLine="708"/>
        <w:jc w:val="both"/>
        <w:rPr>
          <w:sz w:val="26"/>
          <w:szCs w:val="26"/>
          <w:lang w:val="ru-RU"/>
        </w:rPr>
      </w:pPr>
      <w:proofErr w:type="gramStart"/>
      <w:r w:rsidRPr="00C21A57">
        <w:rPr>
          <w:sz w:val="26"/>
          <w:szCs w:val="26"/>
          <w:lang w:val="ru-RU"/>
        </w:rPr>
        <w:t xml:space="preserve">В соответствии с пунктом 5 статьи 13 Федерального закона от 08.11.2007 №257-ФЗ «Об автомобильных дорогах и о дорожной деятельности в Российской Федерации и о внесении изменений  в отдельные законодательные акты Российской Федерации» и на основании пункта 5 статьи 8 Устава муниципального образования Юрьевское сельское поселение Котельничского района  Кировской  области, Юрьевская сельская Дума Котельничского  района  Кировской  области РЕШИЛА: </w:t>
      </w:r>
      <w:proofErr w:type="gramEnd"/>
    </w:p>
    <w:p w:rsidR="00C21A57" w:rsidRPr="00AB12E7" w:rsidRDefault="00C21A57" w:rsidP="00C21A57">
      <w:pPr>
        <w:pStyle w:val="a4"/>
        <w:widowControl/>
        <w:numPr>
          <w:ilvl w:val="0"/>
          <w:numId w:val="6"/>
        </w:numPr>
        <w:overflowPunct w:val="0"/>
        <w:autoSpaceDE w:val="0"/>
        <w:snapToGrid w:val="0"/>
        <w:spacing w:line="360" w:lineRule="auto"/>
        <w:ind w:left="0" w:firstLine="708"/>
        <w:jc w:val="both"/>
        <w:textAlignment w:val="baseline"/>
        <w:rPr>
          <w:sz w:val="26"/>
          <w:szCs w:val="26"/>
        </w:rPr>
      </w:pPr>
      <w:r w:rsidRPr="00AB12E7">
        <w:rPr>
          <w:sz w:val="26"/>
          <w:szCs w:val="26"/>
        </w:rPr>
        <w:t>Утвердить  дополнение бесхозных дорог населённых пунктов (деревень)  в Перечень автомобильных дорог общего пользования местного значения, находящихся в муниципальной собственности муниципального образования Юрьевское сельское поселение. Прилагается.</w:t>
      </w:r>
    </w:p>
    <w:p w:rsidR="00C21A57" w:rsidRDefault="00C21A57" w:rsidP="00C21A57">
      <w:pPr>
        <w:pStyle w:val="a4"/>
        <w:widowControl/>
        <w:numPr>
          <w:ilvl w:val="0"/>
          <w:numId w:val="6"/>
        </w:numPr>
        <w:overflowPunct w:val="0"/>
        <w:autoSpaceDE w:val="0"/>
        <w:snapToGrid w:val="0"/>
        <w:spacing w:line="360" w:lineRule="auto"/>
        <w:ind w:left="0" w:firstLine="708"/>
        <w:jc w:val="both"/>
        <w:textAlignment w:val="baseline"/>
        <w:rPr>
          <w:sz w:val="26"/>
          <w:szCs w:val="26"/>
        </w:rPr>
      </w:pPr>
      <w:r w:rsidRPr="00AB12E7">
        <w:rPr>
          <w:sz w:val="26"/>
          <w:szCs w:val="26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C21A57" w:rsidRPr="00C21A57" w:rsidRDefault="00C21A57" w:rsidP="00C21A57">
      <w:pPr>
        <w:pStyle w:val="a4"/>
        <w:widowControl/>
        <w:numPr>
          <w:ilvl w:val="0"/>
          <w:numId w:val="6"/>
        </w:numPr>
        <w:overflowPunct w:val="0"/>
        <w:autoSpaceDE w:val="0"/>
        <w:snapToGrid w:val="0"/>
        <w:spacing w:line="360" w:lineRule="auto"/>
        <w:ind w:left="0" w:firstLine="708"/>
        <w:jc w:val="both"/>
        <w:textAlignment w:val="baseline"/>
        <w:rPr>
          <w:sz w:val="26"/>
          <w:szCs w:val="26"/>
        </w:rPr>
      </w:pPr>
      <w:r w:rsidRPr="00AB12E7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C21A57" w:rsidRPr="00C21A57" w:rsidRDefault="00C21A57" w:rsidP="00C21A57">
      <w:pPr>
        <w:spacing w:line="276" w:lineRule="auto"/>
        <w:rPr>
          <w:b/>
          <w:sz w:val="26"/>
          <w:szCs w:val="26"/>
          <w:lang w:val="ru-RU"/>
        </w:rPr>
      </w:pPr>
      <w:r w:rsidRPr="00C21A57">
        <w:rPr>
          <w:b/>
          <w:sz w:val="26"/>
          <w:szCs w:val="26"/>
          <w:lang w:val="ru-RU"/>
        </w:rPr>
        <w:t>Глава</w:t>
      </w:r>
    </w:p>
    <w:p w:rsidR="00C21A57" w:rsidRPr="00C21A57" w:rsidRDefault="00C21A57" w:rsidP="00C21A57">
      <w:pPr>
        <w:spacing w:line="276" w:lineRule="auto"/>
        <w:rPr>
          <w:b/>
          <w:sz w:val="26"/>
          <w:szCs w:val="26"/>
          <w:lang w:val="ru-RU"/>
        </w:rPr>
      </w:pPr>
      <w:r w:rsidRPr="00C21A57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C21A57" w:rsidRPr="00C21A57" w:rsidRDefault="00C21A57" w:rsidP="00C21A57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>«___»________ 2016г.</w:t>
      </w:r>
    </w:p>
    <w:p w:rsidR="00C21A57" w:rsidRPr="00C21A57" w:rsidRDefault="00C21A57" w:rsidP="00C21A57">
      <w:pPr>
        <w:spacing w:line="276" w:lineRule="auto"/>
        <w:jc w:val="both"/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C21A57" w:rsidRPr="00C21A57" w:rsidRDefault="00C21A57" w:rsidP="00C21A57">
      <w:pPr>
        <w:spacing w:line="276" w:lineRule="auto"/>
        <w:jc w:val="both"/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C21A57" w:rsidRPr="00C21A57" w:rsidRDefault="00C21A57" w:rsidP="00C21A57">
      <w:pPr>
        <w:spacing w:line="276" w:lineRule="auto"/>
        <w:rPr>
          <w:b/>
          <w:sz w:val="26"/>
          <w:szCs w:val="26"/>
          <w:lang w:val="ru-RU"/>
        </w:rPr>
      </w:pPr>
      <w:r w:rsidRPr="00C21A57">
        <w:rPr>
          <w:b/>
          <w:sz w:val="26"/>
          <w:szCs w:val="26"/>
          <w:lang w:val="ru-RU"/>
        </w:rPr>
        <w:t>Глава</w:t>
      </w:r>
    </w:p>
    <w:p w:rsidR="00C21A57" w:rsidRPr="00C21A57" w:rsidRDefault="00C21A57" w:rsidP="00C21A57">
      <w:pPr>
        <w:spacing w:line="276" w:lineRule="auto"/>
        <w:rPr>
          <w:b/>
          <w:sz w:val="26"/>
          <w:szCs w:val="26"/>
          <w:lang w:val="ru-RU"/>
        </w:rPr>
      </w:pPr>
      <w:r w:rsidRPr="00C21A57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C21A57" w:rsidRPr="00C21A57" w:rsidRDefault="00C21A57" w:rsidP="00C21A57">
      <w:pPr>
        <w:spacing w:line="276" w:lineRule="auto"/>
        <w:rPr>
          <w:sz w:val="26"/>
          <w:szCs w:val="26"/>
          <w:lang w:val="ru-RU"/>
        </w:rPr>
      </w:pPr>
    </w:p>
    <w:p w:rsidR="00C21A57" w:rsidRPr="00C21A57" w:rsidRDefault="00C21A57" w:rsidP="00C21A57">
      <w:pPr>
        <w:spacing w:line="276" w:lineRule="auto"/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tbl>
      <w:tblPr>
        <w:tblStyle w:val="a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C21A57" w:rsidRPr="00C21A57" w:rsidTr="00BB3E63">
        <w:trPr>
          <w:trHeight w:val="1266"/>
        </w:trPr>
        <w:tc>
          <w:tcPr>
            <w:tcW w:w="3084" w:type="dxa"/>
          </w:tcPr>
          <w:p w:rsidR="00C21A57" w:rsidRPr="00C21A57" w:rsidRDefault="00C21A57" w:rsidP="00BB3E63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C21A57">
              <w:rPr>
                <w:sz w:val="26"/>
                <w:szCs w:val="26"/>
                <w:lang w:val="ru-RU"/>
              </w:rPr>
              <w:lastRenderedPageBreak/>
              <w:t>Приложение 1</w:t>
            </w:r>
          </w:p>
          <w:p w:rsidR="00C21A57" w:rsidRPr="00C21A57" w:rsidRDefault="00C21A57" w:rsidP="00BB3E63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C21A57">
              <w:rPr>
                <w:sz w:val="26"/>
                <w:szCs w:val="26"/>
                <w:lang w:val="ru-RU"/>
              </w:rPr>
              <w:t>к решению Юрьевской сельской Думы</w:t>
            </w:r>
          </w:p>
          <w:p w:rsidR="00C21A57" w:rsidRPr="00C21A57" w:rsidRDefault="00C21A57" w:rsidP="00C21A57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C21A57">
              <w:rPr>
                <w:sz w:val="26"/>
                <w:szCs w:val="26"/>
                <w:lang w:val="ru-RU"/>
              </w:rPr>
              <w:t xml:space="preserve">от </w:t>
            </w:r>
            <w:r>
              <w:rPr>
                <w:sz w:val="26"/>
                <w:szCs w:val="26"/>
                <w:lang w:val="ru-RU"/>
              </w:rPr>
              <w:t>06.12.2016 № 195</w:t>
            </w:r>
          </w:p>
        </w:tc>
      </w:tr>
    </w:tbl>
    <w:p w:rsidR="00C21A57" w:rsidRPr="00C21A57" w:rsidRDefault="00C21A57" w:rsidP="00C21A57">
      <w:pPr>
        <w:snapToGrid w:val="0"/>
        <w:ind w:firstLine="708"/>
        <w:jc w:val="right"/>
        <w:rPr>
          <w:lang w:val="ru-RU"/>
        </w:rPr>
      </w:pPr>
    </w:p>
    <w:p w:rsidR="00C21A57" w:rsidRPr="00C21A57" w:rsidRDefault="00C21A57" w:rsidP="00C21A57">
      <w:pPr>
        <w:snapToGrid w:val="0"/>
        <w:ind w:firstLine="708"/>
        <w:jc w:val="both"/>
        <w:rPr>
          <w:sz w:val="28"/>
          <w:szCs w:val="28"/>
          <w:lang w:val="ru-RU"/>
        </w:rPr>
      </w:pPr>
    </w:p>
    <w:p w:rsidR="00C21A57" w:rsidRPr="00C21A57" w:rsidRDefault="00C21A57" w:rsidP="00C21A57">
      <w:pPr>
        <w:snapToGrid w:val="0"/>
        <w:ind w:firstLine="708"/>
        <w:jc w:val="center"/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 xml:space="preserve">ДОПОЛНЕНИЕ В ПЕРЕЧЕНЬ АВТОМОБИЛЬНЫХ ДОРОГ </w:t>
      </w:r>
    </w:p>
    <w:p w:rsidR="00C21A57" w:rsidRPr="00C21A57" w:rsidRDefault="00C21A57" w:rsidP="00C21A57">
      <w:pPr>
        <w:snapToGrid w:val="0"/>
        <w:ind w:firstLine="708"/>
        <w:jc w:val="center"/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>ОБЩЕГО ПОЛЬЗОВАНИЯ МЕСТНОГО ЗНАЧЕНИЯ</w:t>
      </w:r>
    </w:p>
    <w:p w:rsidR="00C21A57" w:rsidRPr="00C21A57" w:rsidRDefault="00C21A57" w:rsidP="00C21A57">
      <w:pPr>
        <w:snapToGrid w:val="0"/>
        <w:ind w:firstLine="708"/>
        <w:jc w:val="center"/>
        <w:rPr>
          <w:sz w:val="26"/>
          <w:szCs w:val="26"/>
          <w:lang w:val="ru-RU"/>
        </w:rPr>
      </w:pPr>
      <w:r w:rsidRPr="00C21A57">
        <w:rPr>
          <w:sz w:val="26"/>
          <w:szCs w:val="26"/>
          <w:lang w:val="ru-RU"/>
        </w:rPr>
        <w:t>ЮРЬЕВСКОГО СЕЛЬСКОГО ПОСЕЛЕНИЯ</w:t>
      </w:r>
    </w:p>
    <w:p w:rsidR="00C21A57" w:rsidRPr="00C21A57" w:rsidRDefault="00C21A57" w:rsidP="00C21A57">
      <w:pPr>
        <w:snapToGrid w:val="0"/>
        <w:ind w:firstLine="708"/>
        <w:jc w:val="center"/>
        <w:rPr>
          <w:sz w:val="28"/>
          <w:szCs w:val="28"/>
          <w:lang w:val="ru-RU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5"/>
        <w:gridCol w:w="3195"/>
        <w:gridCol w:w="2173"/>
      </w:tblGrid>
      <w:tr w:rsidR="00C21A57" w:rsidTr="00BB3E63">
        <w:tc>
          <w:tcPr>
            <w:tcW w:w="4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1A57" w:rsidRPr="00AB12E7" w:rsidRDefault="00C21A57" w:rsidP="00BB3E63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B12E7">
              <w:rPr>
                <w:b/>
                <w:bCs/>
                <w:sz w:val="26"/>
                <w:szCs w:val="26"/>
              </w:rPr>
              <w:t>Наименование автомобильных дорог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1A57" w:rsidRPr="00AB12E7" w:rsidRDefault="00C21A57" w:rsidP="00BB3E63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B12E7">
              <w:rPr>
                <w:b/>
                <w:bCs/>
                <w:sz w:val="26"/>
                <w:szCs w:val="26"/>
              </w:rPr>
              <w:t>Протяженность автомобильных дорог (</w:t>
            </w:r>
            <w:proofErr w:type="gramStart"/>
            <w:r w:rsidRPr="00AB12E7">
              <w:rPr>
                <w:b/>
                <w:bCs/>
                <w:sz w:val="26"/>
                <w:szCs w:val="26"/>
              </w:rPr>
              <w:t>км</w:t>
            </w:r>
            <w:proofErr w:type="gramEnd"/>
            <w:r w:rsidRPr="00AB12E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A57" w:rsidRPr="00AB12E7" w:rsidRDefault="00C21A57" w:rsidP="00BB3E63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AB12E7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C21A57" w:rsidTr="00BB3E63"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C21A57" w:rsidRPr="00AB12E7" w:rsidRDefault="00C21A57" w:rsidP="00BB3E63">
            <w:pPr>
              <w:pStyle w:val="a3"/>
              <w:snapToGrid w:val="0"/>
              <w:rPr>
                <w:sz w:val="26"/>
                <w:szCs w:val="26"/>
              </w:rPr>
            </w:pPr>
            <w:r w:rsidRPr="00AB12E7">
              <w:rPr>
                <w:sz w:val="26"/>
                <w:szCs w:val="26"/>
              </w:rPr>
              <w:t xml:space="preserve">Дер. </w:t>
            </w:r>
            <w:r>
              <w:rPr>
                <w:sz w:val="26"/>
                <w:szCs w:val="26"/>
              </w:rPr>
              <w:t>Минины</w:t>
            </w: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C21A57" w:rsidRPr="00AB12E7" w:rsidRDefault="00C21A57" w:rsidP="00BB3E63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A57" w:rsidRPr="00AB12E7" w:rsidRDefault="00C21A57" w:rsidP="00BB3E63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AB12E7">
              <w:rPr>
                <w:sz w:val="26"/>
                <w:szCs w:val="26"/>
              </w:rPr>
              <w:t>грунт</w:t>
            </w:r>
          </w:p>
        </w:tc>
      </w:tr>
      <w:tr w:rsidR="00C21A57" w:rsidTr="00BB3E63"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C21A57" w:rsidRPr="00AB12E7" w:rsidRDefault="00C21A57" w:rsidP="00BB3E63">
            <w:pPr>
              <w:pStyle w:val="a3"/>
              <w:snapToGrid w:val="0"/>
              <w:rPr>
                <w:b/>
                <w:i/>
                <w:sz w:val="26"/>
                <w:szCs w:val="26"/>
              </w:rPr>
            </w:pPr>
            <w:r w:rsidRPr="00AB12E7">
              <w:rPr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C21A57" w:rsidRPr="00AB12E7" w:rsidRDefault="00C21A57" w:rsidP="00BB3E63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1A57" w:rsidRPr="00AB12E7" w:rsidRDefault="00C21A57" w:rsidP="00BB3E63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AB12E7">
              <w:rPr>
                <w:sz w:val="26"/>
                <w:szCs w:val="26"/>
              </w:rPr>
              <w:t>грунт</w:t>
            </w:r>
          </w:p>
        </w:tc>
      </w:tr>
    </w:tbl>
    <w:p w:rsidR="00C21A57" w:rsidRDefault="00C21A57" w:rsidP="00C21A57"/>
    <w:p w:rsidR="00C21A57" w:rsidRPr="008F7616" w:rsidRDefault="00C21A57" w:rsidP="005B4500">
      <w:pPr>
        <w:spacing w:line="276" w:lineRule="auto"/>
        <w:rPr>
          <w:lang w:val="ru-RU"/>
        </w:rPr>
      </w:pPr>
    </w:p>
    <w:sectPr w:rsidR="00C21A57" w:rsidRPr="008F7616" w:rsidSect="005B450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3FD17E65"/>
    <w:multiLevelType w:val="hybridMultilevel"/>
    <w:tmpl w:val="5CFEF90E"/>
    <w:lvl w:ilvl="0" w:tplc="F036D0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C7C54"/>
    <w:multiLevelType w:val="multilevel"/>
    <w:tmpl w:val="D8E8D0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45C25651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30A04F9"/>
    <w:multiLevelType w:val="hybridMultilevel"/>
    <w:tmpl w:val="75A47CAE"/>
    <w:lvl w:ilvl="0" w:tplc="31F4D01C">
      <w:start w:val="1"/>
      <w:numFmt w:val="decimal"/>
      <w:lvlText w:val="%1)"/>
      <w:lvlJc w:val="left"/>
      <w:pPr>
        <w:ind w:left="24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616"/>
    <w:rsid w:val="00120E52"/>
    <w:rsid w:val="002B56AD"/>
    <w:rsid w:val="005B4500"/>
    <w:rsid w:val="008F7616"/>
    <w:rsid w:val="00B32FBA"/>
    <w:rsid w:val="00C21A57"/>
    <w:rsid w:val="00E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1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8F761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8F7616"/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8F761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8F761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5B450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semiHidden/>
    <w:unhideWhenUsed/>
    <w:rsid w:val="00C21A57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21A57"/>
    <w:pPr>
      <w:spacing w:before="100" w:beforeAutospacing="1" w:after="119"/>
    </w:pPr>
    <w:rPr>
      <w:rFonts w:eastAsia="Calibri"/>
      <w:lang w:val="ru-RU" w:eastAsia="ru-RU"/>
    </w:rPr>
  </w:style>
  <w:style w:type="paragraph" w:styleId="a8">
    <w:name w:val="Body Text Indent"/>
    <w:basedOn w:val="a"/>
    <w:link w:val="a9"/>
    <w:unhideWhenUsed/>
    <w:rsid w:val="00C21A57"/>
    <w:pPr>
      <w:ind w:firstLine="708"/>
    </w:pPr>
    <w:rPr>
      <w:color w:val="333399"/>
      <w:sz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C21A5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table" w:styleId="aa">
    <w:name w:val="Table Grid"/>
    <w:basedOn w:val="a1"/>
    <w:uiPriority w:val="59"/>
    <w:rsid w:val="00C21A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http://www.kotelnich-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12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11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2016-12-20T08:28:00Z</dcterms:created>
  <dcterms:modified xsi:type="dcterms:W3CDTF">2016-12-20T08:28:00Z</dcterms:modified>
</cp:coreProperties>
</file>